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686DE" w14:textId="77777777" w:rsidR="005A279B" w:rsidRDefault="005A279B" w:rsidP="005A279B">
      <w:pPr>
        <w:rPr>
          <w:b/>
          <w:bCs/>
          <w:color w:val="1E4E79"/>
          <w:sz w:val="28"/>
          <w:szCs w:val="28"/>
          <w:lang w:val="en-US" w:eastAsia="de-CH"/>
        </w:rPr>
      </w:pPr>
      <w:bookmarkStart w:id="0" w:name="_GoBack"/>
      <w:bookmarkEnd w:id="0"/>
      <w:r>
        <w:rPr>
          <w:b/>
          <w:bCs/>
          <w:color w:val="1E4E79"/>
          <w:sz w:val="28"/>
          <w:szCs w:val="28"/>
          <w:lang w:val="en-US" w:eastAsia="de-CH"/>
        </w:rPr>
        <w:t>Workshop: Installing and using energy meters for invoicing - discussion on good practices and challenges.</w:t>
      </w:r>
    </w:p>
    <w:p w14:paraId="74F0D853" w14:textId="77777777" w:rsidR="005A279B" w:rsidRDefault="005A279B" w:rsidP="005A279B">
      <w:pPr>
        <w:rPr>
          <w:lang w:val="en-US" w:eastAsia="de-CH"/>
        </w:rPr>
      </w:pPr>
      <w:r>
        <w:rPr>
          <w:lang w:val="en-US" w:eastAsia="de-CH"/>
        </w:rPr>
        <w:t> </w:t>
      </w:r>
    </w:p>
    <w:p w14:paraId="56A7D4A6" w14:textId="77777777" w:rsidR="005A279B" w:rsidRDefault="005A279B" w:rsidP="005A279B">
      <w:pPr>
        <w:rPr>
          <w:rFonts w:ascii="Arial" w:hAnsi="Arial" w:cs="Arial"/>
          <w:lang w:val="en-US" w:eastAsia="de-CH"/>
        </w:rPr>
      </w:pPr>
      <w:r>
        <w:rPr>
          <w:rFonts w:ascii="Arial" w:hAnsi="Arial" w:cs="Arial"/>
          <w:b/>
          <w:bCs/>
          <w:lang w:val="en-US" w:eastAsia="de-CH"/>
        </w:rPr>
        <w:t>Agenda</w:t>
      </w: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187"/>
        <w:gridCol w:w="878"/>
        <w:gridCol w:w="6286"/>
      </w:tblGrid>
      <w:tr w:rsidR="005A279B" w:rsidRPr="005A279B" w14:paraId="60D4C558" w14:textId="77777777" w:rsidTr="005A279B">
        <w:trPr>
          <w:trHeight w:val="2240"/>
        </w:trPr>
        <w:tc>
          <w:tcPr>
            <w:tcW w:w="218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F95BEBD" w14:textId="77777777" w:rsidR="005A279B" w:rsidRDefault="005A279B">
            <w:pPr>
              <w:rPr>
                <w:rFonts w:ascii="Arial" w:hAnsi="Arial" w:cs="Arial"/>
                <w:sz w:val="20"/>
                <w:szCs w:val="20"/>
                <w:lang w:val="en-US" w:eastAsia="de-CH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de-CH"/>
              </w:rPr>
              <w:t xml:space="preserve">Introduction: </w:t>
            </w:r>
          </w:p>
          <w:p w14:paraId="2EC36214" w14:textId="77777777" w:rsidR="005A279B" w:rsidRDefault="005A279B">
            <w:pPr>
              <w:rPr>
                <w:rFonts w:ascii="Arial" w:hAnsi="Arial" w:cs="Arial"/>
                <w:lang w:val="en-US" w:eastAsia="de-CH"/>
              </w:rPr>
            </w:pPr>
            <w:r>
              <w:rPr>
                <w:rFonts w:ascii="Arial" w:hAnsi="Arial" w:cs="Arial"/>
                <w:lang w:val="en-US" w:eastAsia="de-CH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en-US" w:eastAsia="de-CH"/>
              </w:rPr>
              <w:t xml:space="preserve">xperiences in Switzerland and Norway  </w:t>
            </w:r>
          </w:p>
        </w:tc>
        <w:tc>
          <w:tcPr>
            <w:tcW w:w="878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8967834" w14:textId="77777777" w:rsidR="005A279B" w:rsidRDefault="005A279B">
            <w:pPr>
              <w:rPr>
                <w:rFonts w:ascii="Arial" w:hAnsi="Arial" w:cs="Arial"/>
                <w:sz w:val="20"/>
                <w:szCs w:val="20"/>
                <w:lang w:val="en-US" w:eastAsia="de-CH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de-CH"/>
              </w:rPr>
              <w:t>10 min</w:t>
            </w:r>
          </w:p>
          <w:p w14:paraId="5F8E1BAF" w14:textId="77777777" w:rsidR="005A279B" w:rsidRDefault="005A279B">
            <w:pPr>
              <w:rPr>
                <w:rFonts w:ascii="Arial" w:hAnsi="Arial" w:cs="Arial"/>
                <w:sz w:val="20"/>
                <w:szCs w:val="20"/>
                <w:lang w:val="en-US" w:eastAsia="de-CH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de-CH"/>
              </w:rPr>
              <w:t> </w:t>
            </w:r>
          </w:p>
        </w:tc>
        <w:tc>
          <w:tcPr>
            <w:tcW w:w="6286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9C8FCA3" w14:textId="77777777" w:rsidR="005A279B" w:rsidRDefault="005A279B">
            <w:pPr>
              <w:rPr>
                <w:rFonts w:ascii="Arial" w:hAnsi="Arial" w:cs="Arial"/>
                <w:sz w:val="20"/>
                <w:szCs w:val="20"/>
                <w:lang w:val="en-US" w:eastAsia="de-CH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de-CH"/>
              </w:rPr>
              <w:t xml:space="preserve">Short introductory presentations with ca. 2 Slides each from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 w:eastAsia="de-CH"/>
              </w:rPr>
              <w:t>Raidun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 w:eastAsia="de-CH"/>
              </w:rPr>
              <w:t xml:space="preserve"> and John</w:t>
            </w:r>
          </w:p>
          <w:p w14:paraId="5E90E0EA" w14:textId="77777777" w:rsidR="005A279B" w:rsidRDefault="005A279B">
            <w:pPr>
              <w:rPr>
                <w:rFonts w:ascii="Arial" w:hAnsi="Arial" w:cs="Arial"/>
                <w:sz w:val="20"/>
                <w:szCs w:val="20"/>
                <w:lang w:val="en-US" w:eastAsia="de-CH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de-CH"/>
              </w:rPr>
              <w:t>Possible Topics:</w:t>
            </w:r>
          </w:p>
          <w:p w14:paraId="771159D4" w14:textId="77777777" w:rsidR="005A279B" w:rsidRDefault="005A279B" w:rsidP="00011BDB">
            <w:pPr>
              <w:numPr>
                <w:ilvl w:val="0"/>
                <w:numId w:val="1"/>
              </w:numPr>
              <w:ind w:left="540"/>
              <w:textAlignment w:val="center"/>
              <w:rPr>
                <w:lang w:val="en-US" w:eastAsia="de-CH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de-CH"/>
              </w:rPr>
              <w:t xml:space="preserve">How did the installations of meters in the country go? </w:t>
            </w:r>
          </w:p>
          <w:p w14:paraId="6FB01EA3" w14:textId="77777777" w:rsidR="005A279B" w:rsidRDefault="005A279B" w:rsidP="00011BDB">
            <w:pPr>
              <w:numPr>
                <w:ilvl w:val="0"/>
                <w:numId w:val="1"/>
              </w:numPr>
              <w:ind w:left="540"/>
              <w:textAlignment w:val="center"/>
              <w:rPr>
                <w:lang w:val="en-US" w:eastAsia="de-CH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de-CH"/>
              </w:rPr>
              <w:t xml:space="preserve">Did it take longer than expected, why? </w:t>
            </w:r>
          </w:p>
          <w:p w14:paraId="52944089" w14:textId="77777777" w:rsidR="005A279B" w:rsidRDefault="005A279B" w:rsidP="00011BDB">
            <w:pPr>
              <w:numPr>
                <w:ilvl w:val="0"/>
                <w:numId w:val="1"/>
              </w:numPr>
              <w:ind w:left="540"/>
              <w:textAlignment w:val="center"/>
              <w:rPr>
                <w:lang w:val="en-US" w:eastAsia="de-CH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de-CH"/>
              </w:rPr>
              <w:t>Were there issues on conformity?</w:t>
            </w:r>
          </w:p>
          <w:p w14:paraId="1C7CA236" w14:textId="77777777" w:rsidR="005A279B" w:rsidRDefault="005A279B" w:rsidP="00011BDB">
            <w:pPr>
              <w:numPr>
                <w:ilvl w:val="0"/>
                <w:numId w:val="1"/>
              </w:numPr>
              <w:ind w:left="540"/>
              <w:textAlignment w:val="center"/>
              <w:rPr>
                <w:lang w:val="en-US" w:eastAsia="de-CH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de-CH"/>
              </w:rPr>
              <w:t>What are important considerations when planning installations?</w:t>
            </w:r>
          </w:p>
          <w:p w14:paraId="7467AE4E" w14:textId="77777777" w:rsidR="005A279B" w:rsidRDefault="005A279B" w:rsidP="00011BDB">
            <w:pPr>
              <w:numPr>
                <w:ilvl w:val="0"/>
                <w:numId w:val="1"/>
              </w:numPr>
              <w:ind w:left="540"/>
              <w:textAlignment w:val="center"/>
              <w:rPr>
                <w:lang w:val="en-US" w:eastAsia="de-CH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de-CH"/>
              </w:rPr>
              <w:t>Other tips and tricks for IMs and TOs</w:t>
            </w:r>
          </w:p>
          <w:p w14:paraId="4896EB7C" w14:textId="77777777" w:rsidR="005A279B" w:rsidRDefault="005A279B" w:rsidP="00011BDB">
            <w:pPr>
              <w:numPr>
                <w:ilvl w:val="0"/>
                <w:numId w:val="1"/>
              </w:numPr>
              <w:ind w:left="540"/>
              <w:textAlignment w:val="center"/>
              <w:rPr>
                <w:lang w:val="en-US" w:eastAsia="de-CH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de-CH"/>
              </w:rPr>
              <w:t>Why is it important to have meters installed on trains?</w:t>
            </w:r>
          </w:p>
        </w:tc>
      </w:tr>
      <w:tr w:rsidR="005A279B" w:rsidRPr="005A279B" w14:paraId="3CEE8350" w14:textId="77777777" w:rsidTr="005A279B">
        <w:trPr>
          <w:trHeight w:val="7205"/>
        </w:trPr>
        <w:tc>
          <w:tcPr>
            <w:tcW w:w="2187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DA39DE1" w14:textId="77777777" w:rsidR="005A279B" w:rsidRDefault="005A279B">
            <w:pPr>
              <w:rPr>
                <w:rFonts w:ascii="Arial" w:hAnsi="Arial" w:cs="Arial"/>
                <w:sz w:val="20"/>
                <w:szCs w:val="20"/>
                <w:lang w:val="en-US" w:eastAsia="de-CH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de-CH"/>
              </w:rPr>
              <w:t>Interview with meter suppliers:</w:t>
            </w:r>
          </w:p>
          <w:p w14:paraId="68ECA391" w14:textId="77777777" w:rsidR="005A279B" w:rsidRDefault="005A279B">
            <w:pPr>
              <w:rPr>
                <w:rFonts w:ascii="Arial" w:hAnsi="Arial" w:cs="Arial"/>
                <w:sz w:val="20"/>
                <w:szCs w:val="20"/>
                <w:lang w:val="en-US" w:eastAsia="de-CH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de-CH"/>
              </w:rPr>
              <w:t xml:space="preserve">ÖBB and Mors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 w:eastAsia="de-CH"/>
              </w:rPr>
              <w:t>Smitt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94BE1EB" w14:textId="77777777" w:rsidR="005A279B" w:rsidRDefault="005A279B">
            <w:pPr>
              <w:rPr>
                <w:rFonts w:ascii="Arial" w:hAnsi="Arial" w:cs="Arial"/>
                <w:sz w:val="20"/>
                <w:szCs w:val="20"/>
                <w:lang w:val="en-US" w:eastAsia="de-CH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de-CH"/>
              </w:rPr>
              <w:t>15 min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F26D1F5" w14:textId="77777777" w:rsidR="005A279B" w:rsidRDefault="005A279B">
            <w:pPr>
              <w:spacing w:after="160"/>
              <w:rPr>
                <w:rFonts w:ascii="Arial" w:hAnsi="Arial" w:cs="Arial"/>
                <w:sz w:val="20"/>
                <w:szCs w:val="20"/>
                <w:lang w:val="en-US" w:eastAsia="de-CH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de-CH"/>
              </w:rPr>
              <w:t>Two equal parts ca. 7 minutes, same for each supplier.</w:t>
            </w:r>
          </w:p>
          <w:p w14:paraId="1F5178D3" w14:textId="77777777" w:rsidR="005A279B" w:rsidRDefault="005A279B" w:rsidP="00011BDB">
            <w:pPr>
              <w:numPr>
                <w:ilvl w:val="0"/>
                <w:numId w:val="2"/>
              </w:numPr>
              <w:spacing w:after="160"/>
              <w:ind w:left="540"/>
              <w:textAlignment w:val="center"/>
              <w:rPr>
                <w:rFonts w:ascii="Arial" w:hAnsi="Arial" w:cs="Arial"/>
                <w:sz w:val="20"/>
                <w:szCs w:val="20"/>
                <w:lang w:val="en-US" w:eastAsia="de-CH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de-CH"/>
              </w:rPr>
              <w:t>Short presentation from supplier with focus on new developments (max. 3 Slides, max 4 minutes)</w:t>
            </w:r>
          </w:p>
          <w:p w14:paraId="139501CF" w14:textId="77777777" w:rsidR="005A279B" w:rsidRDefault="005A279B">
            <w:pPr>
              <w:spacing w:after="160"/>
              <w:ind w:left="540"/>
              <w:rPr>
                <w:rFonts w:ascii="Arial" w:hAnsi="Arial" w:cs="Arial"/>
                <w:sz w:val="20"/>
                <w:szCs w:val="20"/>
                <w:lang w:eastAsia="de-CH"/>
              </w:rPr>
            </w:pPr>
            <w:r>
              <w:rPr>
                <w:rFonts w:ascii="Arial" w:hAnsi="Arial" w:cs="Arial"/>
                <w:sz w:val="20"/>
                <w:szCs w:val="20"/>
                <w:lang w:eastAsia="de-CH"/>
              </w:rPr>
              <w:t xml:space="preserve">Suggested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de-CH"/>
              </w:rPr>
              <w:t>topics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de-CH"/>
              </w:rPr>
              <w:t xml:space="preserve">: </w:t>
            </w:r>
          </w:p>
          <w:p w14:paraId="56731CCB" w14:textId="77777777" w:rsidR="005A279B" w:rsidRDefault="005A279B">
            <w:pPr>
              <w:spacing w:after="160"/>
              <w:ind w:left="540"/>
              <w:rPr>
                <w:b/>
                <w:bCs/>
                <w:color w:val="5B9BD5"/>
                <w:sz w:val="20"/>
                <w:szCs w:val="20"/>
                <w:lang w:val="en-US" w:eastAsia="de-CH"/>
              </w:rPr>
            </w:pPr>
            <w:r>
              <w:rPr>
                <w:b/>
                <w:bCs/>
                <w:color w:val="5B9BD5"/>
                <w:sz w:val="20"/>
                <w:szCs w:val="20"/>
                <w:lang w:val="en-US" w:eastAsia="de-CH"/>
              </w:rPr>
              <w:t>EN50463:2017</w:t>
            </w:r>
          </w:p>
          <w:p w14:paraId="1924733C" w14:textId="77777777" w:rsidR="005A279B" w:rsidRDefault="005A279B" w:rsidP="00011BDB">
            <w:pPr>
              <w:numPr>
                <w:ilvl w:val="0"/>
                <w:numId w:val="3"/>
              </w:numPr>
              <w:spacing w:after="160"/>
              <w:ind w:left="1080"/>
              <w:textAlignment w:val="center"/>
              <w:rPr>
                <w:lang w:val="en-US" w:eastAsia="de-CH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de-CH"/>
              </w:rPr>
              <w:t xml:space="preserve">When will the EN50463:2017 norm be supported? </w:t>
            </w:r>
          </w:p>
          <w:p w14:paraId="26659652" w14:textId="77777777" w:rsidR="005A279B" w:rsidRDefault="005A279B" w:rsidP="00011BDB">
            <w:pPr>
              <w:numPr>
                <w:ilvl w:val="0"/>
                <w:numId w:val="3"/>
              </w:numPr>
              <w:spacing w:after="160"/>
              <w:ind w:left="1080"/>
              <w:textAlignment w:val="center"/>
              <w:rPr>
                <w:lang w:val="en-US" w:eastAsia="de-CH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de-CH"/>
              </w:rPr>
              <w:t>What benefits does the new interoperable protocol for DHS-DCS (on-board to ground) communication defined in EN50463:2017 bring for a) the train companies and b) the equipment suppliers?</w:t>
            </w:r>
          </w:p>
          <w:p w14:paraId="2244933E" w14:textId="77777777" w:rsidR="005A279B" w:rsidRDefault="005A279B">
            <w:pPr>
              <w:spacing w:after="160"/>
              <w:ind w:left="540"/>
              <w:rPr>
                <w:b/>
                <w:bCs/>
                <w:color w:val="5B9BD5"/>
                <w:sz w:val="20"/>
                <w:szCs w:val="20"/>
                <w:lang w:val="en-US" w:eastAsia="de-CH"/>
              </w:rPr>
            </w:pPr>
            <w:r>
              <w:rPr>
                <w:b/>
                <w:bCs/>
                <w:color w:val="5B9BD5"/>
                <w:sz w:val="20"/>
                <w:szCs w:val="20"/>
                <w:lang w:val="en-US" w:eastAsia="de-CH"/>
              </w:rPr>
              <w:t>Support Services</w:t>
            </w:r>
          </w:p>
          <w:p w14:paraId="3BD187FE" w14:textId="77777777" w:rsidR="005A279B" w:rsidRDefault="005A279B" w:rsidP="00011BDB">
            <w:pPr>
              <w:numPr>
                <w:ilvl w:val="0"/>
                <w:numId w:val="4"/>
              </w:numPr>
              <w:spacing w:after="160"/>
              <w:ind w:left="1080"/>
              <w:textAlignment w:val="center"/>
              <w:rPr>
                <w:lang w:val="en-US" w:eastAsia="de-CH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de-CH"/>
              </w:rPr>
              <w:t xml:space="preserve">Support services, please describe what kind of Support services your company offer during the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 w:eastAsia="de-CH"/>
              </w:rPr>
              <w:t>life time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 w:eastAsia="de-CH"/>
              </w:rPr>
              <w:t xml:space="preserve"> of the meters? </w:t>
            </w:r>
          </w:p>
          <w:p w14:paraId="705AE646" w14:textId="77777777" w:rsidR="005A279B" w:rsidRDefault="005A279B" w:rsidP="00011BDB">
            <w:pPr>
              <w:numPr>
                <w:ilvl w:val="0"/>
                <w:numId w:val="4"/>
              </w:numPr>
              <w:spacing w:after="160"/>
              <w:ind w:left="1080"/>
              <w:textAlignment w:val="center"/>
              <w:rPr>
                <w:lang w:val="en-US" w:eastAsia="de-CH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de-CH"/>
              </w:rPr>
              <w:t>Once meters are installed, which services need to be provided for the operation of the meters and management of the meter data?</w:t>
            </w:r>
          </w:p>
          <w:p w14:paraId="6A4104D0" w14:textId="77777777" w:rsidR="005A279B" w:rsidRDefault="005A279B" w:rsidP="00011BDB">
            <w:pPr>
              <w:numPr>
                <w:ilvl w:val="0"/>
                <w:numId w:val="5"/>
              </w:numPr>
              <w:spacing w:after="160"/>
              <w:ind w:left="540"/>
              <w:textAlignment w:val="center"/>
              <w:rPr>
                <w:rFonts w:ascii="Arial" w:hAnsi="Arial" w:cs="Arial"/>
                <w:sz w:val="20"/>
                <w:szCs w:val="20"/>
                <w:lang w:val="en-US" w:eastAsia="de-CH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de-CH"/>
              </w:rPr>
              <w:t>Two questions in interview mode (3 Minutes)</w:t>
            </w:r>
          </w:p>
          <w:p w14:paraId="5B62834A" w14:textId="77777777" w:rsidR="005A279B" w:rsidRDefault="005A279B" w:rsidP="00011BDB">
            <w:pPr>
              <w:numPr>
                <w:ilvl w:val="1"/>
                <w:numId w:val="6"/>
              </w:numPr>
              <w:spacing w:after="160"/>
              <w:ind w:left="1080"/>
              <w:textAlignment w:val="center"/>
              <w:rPr>
                <w:rFonts w:ascii="Arial" w:hAnsi="Arial" w:cs="Arial"/>
                <w:sz w:val="20"/>
                <w:szCs w:val="20"/>
                <w:lang w:val="en-US" w:eastAsia="de-CH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de-CH"/>
              </w:rPr>
              <w:t xml:space="preserve">How can meter suppliers help the train companies with the installation and conformity assessment of the EMS? </w:t>
            </w:r>
          </w:p>
          <w:p w14:paraId="6D53A504" w14:textId="77777777" w:rsidR="005A279B" w:rsidRDefault="005A279B" w:rsidP="00011BDB">
            <w:pPr>
              <w:numPr>
                <w:ilvl w:val="1"/>
                <w:numId w:val="6"/>
              </w:numPr>
              <w:spacing w:after="160"/>
              <w:ind w:left="1080"/>
              <w:textAlignment w:val="center"/>
              <w:rPr>
                <w:rFonts w:ascii="Arial" w:hAnsi="Arial" w:cs="Arial"/>
                <w:sz w:val="20"/>
                <w:szCs w:val="20"/>
                <w:lang w:val="en-US" w:eastAsia="de-CH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de-CH"/>
              </w:rPr>
              <w:t>What other applications could be implemented to increase the business value of the meters beyond just invoicing?</w:t>
            </w:r>
          </w:p>
        </w:tc>
      </w:tr>
      <w:tr w:rsidR="005A279B" w:rsidRPr="005A279B" w14:paraId="0383C66D" w14:textId="77777777" w:rsidTr="005A279B">
        <w:trPr>
          <w:trHeight w:val="1120"/>
        </w:trPr>
        <w:tc>
          <w:tcPr>
            <w:tcW w:w="2187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5306D74" w14:textId="77777777" w:rsidR="005A279B" w:rsidRDefault="005A279B">
            <w:pPr>
              <w:rPr>
                <w:rFonts w:ascii="Arial" w:hAnsi="Arial" w:cs="Arial"/>
                <w:sz w:val="20"/>
                <w:szCs w:val="20"/>
                <w:lang w:val="en-US" w:eastAsia="de-CH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de-CH"/>
              </w:rPr>
              <w:t>Introduction to group discussion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DE3C95E" w14:textId="77777777" w:rsidR="005A279B" w:rsidRDefault="005A279B">
            <w:pPr>
              <w:rPr>
                <w:rFonts w:ascii="Arial" w:hAnsi="Arial" w:cs="Arial"/>
                <w:sz w:val="20"/>
                <w:szCs w:val="20"/>
                <w:lang w:val="en-US" w:eastAsia="de-CH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de-CH"/>
              </w:rPr>
              <w:t>5 min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6B0E6E7" w14:textId="77777777" w:rsidR="005A279B" w:rsidRDefault="005A279B">
            <w:pPr>
              <w:rPr>
                <w:rFonts w:ascii="Arial" w:hAnsi="Arial" w:cs="Arial"/>
                <w:sz w:val="20"/>
                <w:szCs w:val="20"/>
                <w:lang w:val="en-US" w:eastAsia="de-CH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de-CH"/>
              </w:rPr>
              <w:t>Present the questions to be discussed in the groups, the timing and how the results are to be recorded and collected.</w:t>
            </w:r>
          </w:p>
          <w:p w14:paraId="3B96F7E5" w14:textId="77777777" w:rsidR="005A279B" w:rsidRDefault="005A279B">
            <w:pPr>
              <w:rPr>
                <w:rFonts w:ascii="Arial" w:hAnsi="Arial" w:cs="Arial"/>
                <w:sz w:val="20"/>
                <w:szCs w:val="20"/>
                <w:lang w:val="en-US" w:eastAsia="de-CH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de-CH"/>
              </w:rPr>
              <w:t>(2 pages with the topics printed for taking notes to be provided at each table)</w:t>
            </w:r>
          </w:p>
          <w:p w14:paraId="29B0ED13" w14:textId="77777777" w:rsidR="005A279B" w:rsidRDefault="005A279B">
            <w:pPr>
              <w:rPr>
                <w:rFonts w:ascii="Arial" w:hAnsi="Arial" w:cs="Arial"/>
                <w:sz w:val="20"/>
                <w:szCs w:val="20"/>
                <w:lang w:val="en-US" w:eastAsia="de-CH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de-CH"/>
              </w:rPr>
              <w:t> </w:t>
            </w:r>
          </w:p>
        </w:tc>
      </w:tr>
      <w:tr w:rsidR="005A279B" w:rsidRPr="005A279B" w14:paraId="084F6B02" w14:textId="77777777" w:rsidTr="005A279B">
        <w:trPr>
          <w:trHeight w:val="1420"/>
        </w:trPr>
        <w:tc>
          <w:tcPr>
            <w:tcW w:w="2187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15FF2E0" w14:textId="77777777" w:rsidR="005A279B" w:rsidRDefault="005A279B">
            <w:pPr>
              <w:rPr>
                <w:rFonts w:ascii="Arial" w:hAnsi="Arial" w:cs="Arial"/>
                <w:sz w:val="20"/>
                <w:szCs w:val="20"/>
                <w:lang w:val="en-US" w:eastAsia="de-CH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de-CH"/>
              </w:rPr>
              <w:t>Group Discussion on 2 topics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8F56CD2" w14:textId="77777777" w:rsidR="005A279B" w:rsidRDefault="005A279B">
            <w:pPr>
              <w:rPr>
                <w:rFonts w:ascii="Arial" w:hAnsi="Arial" w:cs="Arial"/>
                <w:sz w:val="20"/>
                <w:szCs w:val="20"/>
                <w:lang w:val="en-US" w:eastAsia="de-CH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de-CH"/>
              </w:rPr>
              <w:t>30 min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A5C6810" w14:textId="77777777" w:rsidR="005A279B" w:rsidRDefault="005A279B">
            <w:pPr>
              <w:spacing w:after="160"/>
              <w:rPr>
                <w:b/>
                <w:bCs/>
                <w:color w:val="5B9BD5"/>
                <w:sz w:val="24"/>
                <w:szCs w:val="24"/>
                <w:lang w:val="en-US" w:eastAsia="de-CH"/>
              </w:rPr>
            </w:pPr>
            <w:r>
              <w:rPr>
                <w:b/>
                <w:bCs/>
                <w:color w:val="5B9BD5"/>
                <w:sz w:val="24"/>
                <w:szCs w:val="24"/>
                <w:lang w:val="en-US" w:eastAsia="de-CH"/>
              </w:rPr>
              <w:t>Topic 1: Key challenges involved in EMS installation</w:t>
            </w:r>
          </w:p>
          <w:p w14:paraId="56111B5B" w14:textId="77777777" w:rsidR="005A279B" w:rsidRDefault="005A279B" w:rsidP="00011BDB">
            <w:pPr>
              <w:numPr>
                <w:ilvl w:val="0"/>
                <w:numId w:val="7"/>
              </w:numPr>
              <w:spacing w:after="160"/>
              <w:ind w:left="540"/>
              <w:textAlignment w:val="center"/>
              <w:rPr>
                <w:lang w:val="en-US" w:eastAsia="de-CH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de-CH"/>
              </w:rPr>
              <w:t>What is hindering installation of EMS?</w:t>
            </w:r>
          </w:p>
          <w:p w14:paraId="69536153" w14:textId="77777777" w:rsidR="005A279B" w:rsidRDefault="005A279B" w:rsidP="00011BDB">
            <w:pPr>
              <w:numPr>
                <w:ilvl w:val="0"/>
                <w:numId w:val="7"/>
              </w:numPr>
              <w:spacing w:after="160"/>
              <w:ind w:left="540"/>
              <w:textAlignment w:val="center"/>
              <w:rPr>
                <w:lang w:val="en-US" w:eastAsia="de-CH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de-CH"/>
              </w:rPr>
              <w:t>What could be done to promote/facilitate installing of EMS?  By whom?</w:t>
            </w:r>
          </w:p>
          <w:p w14:paraId="3EC9A33D" w14:textId="77777777" w:rsidR="005A279B" w:rsidRDefault="005A279B" w:rsidP="00011BDB">
            <w:pPr>
              <w:numPr>
                <w:ilvl w:val="0"/>
                <w:numId w:val="7"/>
              </w:numPr>
              <w:spacing w:after="160"/>
              <w:ind w:left="540"/>
              <w:textAlignment w:val="center"/>
              <w:rPr>
                <w:lang w:eastAsia="de-CH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de-CH"/>
              </w:rPr>
              <w:lastRenderedPageBreak/>
              <w:t xml:space="preserve">What challenges or issues have you experienced in getting compliance documentation, certificates and cross-acceptance? </w:t>
            </w:r>
            <w:r>
              <w:rPr>
                <w:rFonts w:ascii="Arial" w:hAnsi="Arial" w:cs="Arial"/>
                <w:sz w:val="20"/>
                <w:szCs w:val="20"/>
                <w:lang w:eastAsia="de-CH"/>
              </w:rPr>
              <w:t xml:space="preserve">(e.g. from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de-CH"/>
              </w:rPr>
              <w:t>NoBos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de-CH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de-CH"/>
              </w:rPr>
              <w:t>with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de-CH"/>
              </w:rPr>
              <w:t xml:space="preserve"> different IMs etc. </w:t>
            </w:r>
          </w:p>
          <w:p w14:paraId="58883F30" w14:textId="77777777" w:rsidR="005A279B" w:rsidRDefault="005A279B">
            <w:pPr>
              <w:spacing w:after="160"/>
              <w:rPr>
                <w:b/>
                <w:bCs/>
                <w:color w:val="5B9BD5"/>
                <w:sz w:val="24"/>
                <w:szCs w:val="24"/>
                <w:lang w:val="en-US" w:eastAsia="de-CH"/>
              </w:rPr>
            </w:pPr>
            <w:r>
              <w:rPr>
                <w:b/>
                <w:bCs/>
                <w:color w:val="5B9BD5"/>
                <w:sz w:val="24"/>
                <w:szCs w:val="24"/>
                <w:lang w:val="en-US" w:eastAsia="de-CH"/>
              </w:rPr>
              <w:t>Topic 2: Potential applications using metering data</w:t>
            </w:r>
          </w:p>
          <w:p w14:paraId="7DED0114" w14:textId="77777777" w:rsidR="005A279B" w:rsidRDefault="005A279B" w:rsidP="00011BDB">
            <w:pPr>
              <w:numPr>
                <w:ilvl w:val="0"/>
                <w:numId w:val="8"/>
              </w:numPr>
              <w:spacing w:after="160"/>
              <w:ind w:left="540"/>
              <w:textAlignment w:val="center"/>
              <w:rPr>
                <w:rFonts w:ascii="Arial" w:hAnsi="Arial" w:cs="Arial"/>
                <w:sz w:val="20"/>
                <w:szCs w:val="20"/>
                <w:lang w:val="en-US" w:eastAsia="de-CH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de-CH"/>
              </w:rPr>
              <w:t>Use of data coming from EMS: besides billing, what other applications could be foreseen? </w:t>
            </w:r>
          </w:p>
        </w:tc>
      </w:tr>
      <w:tr w:rsidR="005A279B" w:rsidRPr="005A279B" w14:paraId="0C6C3B52" w14:textId="77777777" w:rsidTr="005A279B">
        <w:trPr>
          <w:trHeight w:val="669"/>
        </w:trPr>
        <w:tc>
          <w:tcPr>
            <w:tcW w:w="2187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9C8E040" w14:textId="77777777" w:rsidR="005A279B" w:rsidRDefault="005A279B">
            <w:pPr>
              <w:rPr>
                <w:rFonts w:ascii="Arial" w:hAnsi="Arial" w:cs="Arial"/>
                <w:sz w:val="20"/>
                <w:szCs w:val="20"/>
                <w:lang w:val="en-US" w:eastAsia="de-CH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de-CH"/>
              </w:rPr>
              <w:lastRenderedPageBreak/>
              <w:t>Quick feedback from group discussions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A4FDDC0" w14:textId="77777777" w:rsidR="005A279B" w:rsidRDefault="005A279B">
            <w:pPr>
              <w:rPr>
                <w:rFonts w:ascii="Arial" w:hAnsi="Arial" w:cs="Arial"/>
                <w:sz w:val="20"/>
                <w:szCs w:val="20"/>
                <w:lang w:val="en-US" w:eastAsia="de-CH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de-CH"/>
              </w:rPr>
              <w:t>10 min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4FAFB2C" w14:textId="77777777" w:rsidR="005A279B" w:rsidRDefault="005A279B">
            <w:pPr>
              <w:rPr>
                <w:rFonts w:ascii="Arial" w:hAnsi="Arial" w:cs="Arial"/>
                <w:sz w:val="20"/>
                <w:szCs w:val="20"/>
                <w:lang w:val="en-US" w:eastAsia="de-CH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de-CH"/>
              </w:rPr>
              <w:t>Short feedback via interview at a few tables.</w:t>
            </w:r>
          </w:p>
          <w:p w14:paraId="6B829A74" w14:textId="77777777" w:rsidR="005A279B" w:rsidRDefault="005A279B">
            <w:pPr>
              <w:rPr>
                <w:rFonts w:ascii="Arial" w:hAnsi="Arial" w:cs="Arial"/>
                <w:sz w:val="20"/>
                <w:szCs w:val="20"/>
                <w:lang w:val="en-US" w:eastAsia="de-CH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de-CH"/>
              </w:rPr>
              <w:t>Collect the written notes taken in the discussions (number of tables depending on time available)</w:t>
            </w:r>
          </w:p>
        </w:tc>
      </w:tr>
      <w:tr w:rsidR="005A279B" w:rsidRPr="005A279B" w14:paraId="289C373E" w14:textId="77777777" w:rsidTr="005A279B">
        <w:trPr>
          <w:trHeight w:val="669"/>
        </w:trPr>
        <w:tc>
          <w:tcPr>
            <w:tcW w:w="2187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F2C70E9" w14:textId="77777777" w:rsidR="005A279B" w:rsidRDefault="005A279B">
            <w:pPr>
              <w:rPr>
                <w:rFonts w:ascii="Arial" w:hAnsi="Arial" w:cs="Arial"/>
                <w:sz w:val="20"/>
                <w:szCs w:val="20"/>
                <w:lang w:val="en-US" w:eastAsia="de-CH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de-CH"/>
              </w:rPr>
              <w:t>Conclusion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6F4765B" w14:textId="77777777" w:rsidR="005A279B" w:rsidRDefault="005A279B">
            <w:pPr>
              <w:rPr>
                <w:rFonts w:ascii="Arial" w:hAnsi="Arial" w:cs="Arial"/>
                <w:sz w:val="20"/>
                <w:szCs w:val="20"/>
                <w:lang w:val="en-US" w:eastAsia="de-CH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de-CH"/>
              </w:rPr>
              <w:t>5 min</w:t>
            </w:r>
          </w:p>
        </w:tc>
        <w:tc>
          <w:tcPr>
            <w:tcW w:w="6286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B6D677B" w14:textId="77777777" w:rsidR="005A279B" w:rsidRDefault="005A279B">
            <w:pPr>
              <w:rPr>
                <w:rFonts w:ascii="Arial" w:hAnsi="Arial" w:cs="Arial"/>
                <w:sz w:val="20"/>
                <w:szCs w:val="20"/>
                <w:lang w:val="en-US" w:eastAsia="de-CH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de-CH"/>
              </w:rPr>
              <w:t>Short summary and information about what happen with the results collected.</w:t>
            </w:r>
          </w:p>
          <w:p w14:paraId="2F27E580" w14:textId="77777777" w:rsidR="005A279B" w:rsidRDefault="005A279B">
            <w:pPr>
              <w:rPr>
                <w:rFonts w:ascii="Arial" w:hAnsi="Arial" w:cs="Arial"/>
                <w:sz w:val="20"/>
                <w:szCs w:val="20"/>
                <w:lang w:val="en-US" w:eastAsia="de-CH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de-CH"/>
              </w:rPr>
              <w:t> </w:t>
            </w:r>
          </w:p>
        </w:tc>
      </w:tr>
    </w:tbl>
    <w:p w14:paraId="0C0013E7" w14:textId="77777777" w:rsidR="005A279B" w:rsidRDefault="005A279B" w:rsidP="005A279B">
      <w:pPr>
        <w:rPr>
          <w:color w:val="1F497D"/>
          <w:lang w:val="en-US" w:eastAsia="de-CH"/>
        </w:rPr>
      </w:pPr>
      <w:r>
        <w:rPr>
          <w:color w:val="1F497D"/>
          <w:lang w:val="en-US" w:eastAsia="de-CH"/>
        </w:rPr>
        <w:t> </w:t>
      </w:r>
    </w:p>
    <w:p w14:paraId="7A08383E" w14:textId="77777777" w:rsidR="005A279B" w:rsidRDefault="005A279B" w:rsidP="005A279B">
      <w:pPr>
        <w:rPr>
          <w:color w:val="1F497D"/>
          <w:lang w:val="en-US" w:eastAsia="de-CH"/>
        </w:rPr>
      </w:pPr>
      <w:r>
        <w:rPr>
          <w:rFonts w:ascii="Arial" w:hAnsi="Arial" w:cs="Arial"/>
          <w:color w:val="1F497D"/>
          <w:lang w:val="en-US" w:eastAsia="de-CH"/>
        </w:rPr>
        <w:t> </w:t>
      </w:r>
    </w:p>
    <w:p w14:paraId="28628CA0" w14:textId="77777777" w:rsidR="005A279B" w:rsidRDefault="005A279B" w:rsidP="005A279B">
      <w:pPr>
        <w:ind w:left="708"/>
        <w:rPr>
          <w:lang w:val="en-US"/>
        </w:rPr>
      </w:pPr>
    </w:p>
    <w:p w14:paraId="67B99164" w14:textId="77777777" w:rsidR="00527817" w:rsidRPr="005A279B" w:rsidRDefault="00527817">
      <w:pPr>
        <w:rPr>
          <w:lang w:val="en-US"/>
        </w:rPr>
      </w:pPr>
    </w:p>
    <w:sectPr w:rsidR="00527817" w:rsidRPr="005A2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5DDA"/>
    <w:multiLevelType w:val="multilevel"/>
    <w:tmpl w:val="644E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1A00AD"/>
    <w:multiLevelType w:val="multilevel"/>
    <w:tmpl w:val="4E08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B63F8F"/>
    <w:multiLevelType w:val="multilevel"/>
    <w:tmpl w:val="466041F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652E0C"/>
    <w:multiLevelType w:val="multilevel"/>
    <w:tmpl w:val="466041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570F89"/>
    <w:multiLevelType w:val="multilevel"/>
    <w:tmpl w:val="7AEA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7C00CA5"/>
    <w:multiLevelType w:val="multilevel"/>
    <w:tmpl w:val="A8D818F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FA084C"/>
    <w:multiLevelType w:val="multilevel"/>
    <w:tmpl w:val="E488C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41B742B"/>
    <w:multiLevelType w:val="multilevel"/>
    <w:tmpl w:val="D70EB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9B"/>
    <w:rsid w:val="00527817"/>
    <w:rsid w:val="005A279B"/>
    <w:rsid w:val="0089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0372A"/>
  <w15:chartTrackingRefBased/>
  <w15:docId w15:val="{9F55F637-47EF-4B58-AE3A-F26F2D67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79B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2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2213</Characters>
  <Application>Microsoft Office Word</Application>
  <DocSecurity>4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 Reidun</dc:creator>
  <cp:keywords/>
  <dc:description/>
  <cp:lastModifiedBy>Turid Brenn Egge</cp:lastModifiedBy>
  <cp:revision>2</cp:revision>
  <dcterms:created xsi:type="dcterms:W3CDTF">2019-06-11T06:36:00Z</dcterms:created>
  <dcterms:modified xsi:type="dcterms:W3CDTF">2019-06-11T06:36:00Z</dcterms:modified>
</cp:coreProperties>
</file>